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4" w14:textId="35D5B76E" w:rsidR="00C7424B" w:rsidRPr="00D51BF1" w:rsidRDefault="004253D3" w:rsidP="00D51BF1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  <w:r w:rsidRPr="00D51BF1">
        <w:rPr>
          <w:b/>
          <w:smallCaps/>
          <w:color w:val="000000"/>
          <w:sz w:val="32"/>
          <w:szCs w:val="32"/>
        </w:rPr>
        <w:t>EFOP – 1.8.6.-17-2017</w:t>
      </w:r>
    </w:p>
    <w:p w14:paraId="00000005" w14:textId="77777777" w:rsidR="00C7424B" w:rsidRDefault="004253D3" w:rsidP="00D51B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„A Nyugat-Dunántúl régió felnőtt lakosságának prevenciós célú egészségfejlesztése szabadidősport révén”</w:t>
      </w:r>
    </w:p>
    <w:p w14:paraId="00000006" w14:textId="4ED497FA" w:rsidR="00C7424B" w:rsidRDefault="00C7424B" w:rsidP="00D51BF1">
      <w:pPr>
        <w:keepNext/>
        <w:numPr>
          <w:ilvl w:val="8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00000007" w14:textId="1A94BA87" w:rsidR="00C7424B" w:rsidRDefault="004253D3" w:rsidP="00D51BF1">
      <w:pPr>
        <w:keepNext/>
        <w:numPr>
          <w:ilvl w:val="8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smallCaps/>
          <w:color w:val="000000"/>
          <w:sz w:val="32"/>
          <w:szCs w:val="32"/>
          <w:u w:val="single"/>
        </w:rPr>
      </w:pPr>
      <w:r>
        <w:rPr>
          <w:b/>
          <w:smallCaps/>
          <w:color w:val="000000"/>
          <w:sz w:val="32"/>
          <w:szCs w:val="32"/>
          <w:u w:val="single"/>
        </w:rPr>
        <w:t xml:space="preserve">g i g a  </w:t>
      </w:r>
      <w:r w:rsidR="006F34B0">
        <w:rPr>
          <w:b/>
          <w:smallCaps/>
          <w:color w:val="000000"/>
          <w:sz w:val="32"/>
          <w:szCs w:val="32"/>
          <w:u w:val="single"/>
        </w:rPr>
        <w:t xml:space="preserve"> </w:t>
      </w:r>
      <w:r>
        <w:rPr>
          <w:b/>
          <w:smallCaps/>
          <w:color w:val="000000"/>
          <w:sz w:val="32"/>
          <w:szCs w:val="32"/>
          <w:u w:val="single"/>
        </w:rPr>
        <w:t xml:space="preserve">r e n d </w:t>
      </w:r>
      <w:proofErr w:type="gramStart"/>
      <w:r>
        <w:rPr>
          <w:b/>
          <w:smallCaps/>
          <w:color w:val="000000"/>
          <w:sz w:val="32"/>
          <w:szCs w:val="32"/>
          <w:u w:val="single"/>
        </w:rPr>
        <w:t>e  z</w:t>
      </w:r>
      <w:proofErr w:type="gramEnd"/>
      <w:r>
        <w:rPr>
          <w:b/>
          <w:smallCaps/>
          <w:color w:val="000000"/>
          <w:sz w:val="32"/>
          <w:szCs w:val="32"/>
          <w:u w:val="single"/>
        </w:rPr>
        <w:t xml:space="preserve"> v é n y</w:t>
      </w:r>
    </w:p>
    <w:p w14:paraId="00000008" w14:textId="77777777" w:rsidR="00C7424B" w:rsidRDefault="004253D3" w:rsidP="00D51B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ZALASZENTGRÓT 2020. JÚLIUS 11. 11.00 – 16.00 ÓRA</w:t>
      </w:r>
    </w:p>
    <w:p w14:paraId="00000009" w14:textId="77777777" w:rsidR="00C7424B" w:rsidRDefault="00C7424B" w:rsidP="00D51BF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Dancing Script" w:eastAsia="Dancing Script" w:hAnsi="Dancing Script" w:cs="Dancing Script"/>
          <w:color w:val="000000"/>
          <w:sz w:val="24"/>
          <w:szCs w:val="24"/>
        </w:rPr>
      </w:pPr>
    </w:p>
    <w:p w14:paraId="0000000A" w14:textId="77777777" w:rsidR="00C7424B" w:rsidRDefault="00C7424B" w:rsidP="00D51BF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Dancing Script" w:eastAsia="Dancing Script" w:hAnsi="Dancing Script" w:cs="Dancing Script"/>
          <w:color w:val="000000"/>
          <w:sz w:val="24"/>
          <w:szCs w:val="24"/>
        </w:rPr>
      </w:pPr>
    </w:p>
    <w:p w14:paraId="0000000B" w14:textId="767E389F" w:rsidR="00C7424B" w:rsidRDefault="004253D3" w:rsidP="00D51BF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Helyszín</w:t>
      </w:r>
      <w:r>
        <w:rPr>
          <w:b/>
          <w:color w:val="000000"/>
          <w:sz w:val="24"/>
          <w:szCs w:val="24"/>
        </w:rPr>
        <w:t xml:space="preserve">: ZALASZENTGRÓT </w:t>
      </w:r>
      <w:r>
        <w:rPr>
          <w:color w:val="151515"/>
          <w:sz w:val="24"/>
          <w:szCs w:val="24"/>
          <w:highlight w:val="white"/>
        </w:rPr>
        <w:t xml:space="preserve">Szent </w:t>
      </w:r>
      <w:proofErr w:type="spellStart"/>
      <w:r>
        <w:rPr>
          <w:color w:val="151515"/>
          <w:sz w:val="24"/>
          <w:szCs w:val="24"/>
          <w:highlight w:val="white"/>
        </w:rPr>
        <w:t>Gróth</w:t>
      </w:r>
      <w:proofErr w:type="spellEnd"/>
      <w:r>
        <w:rPr>
          <w:color w:val="151515"/>
          <w:sz w:val="24"/>
          <w:szCs w:val="24"/>
          <w:highlight w:val="white"/>
        </w:rPr>
        <w:t xml:space="preserve"> Termálfürdő és Szabadidőközpont</w:t>
      </w:r>
      <w:r w:rsidR="00D51BF1">
        <w:rPr>
          <w:color w:val="151515"/>
          <w:sz w:val="24"/>
          <w:szCs w:val="24"/>
        </w:rPr>
        <w:t xml:space="preserve"> </w:t>
      </w:r>
      <w:r>
        <w:rPr>
          <w:color w:val="151515"/>
          <w:sz w:val="24"/>
          <w:szCs w:val="24"/>
          <w:highlight w:val="white"/>
        </w:rPr>
        <w:t>8790</w:t>
      </w:r>
      <w:r w:rsidR="00D51BF1">
        <w:rPr>
          <w:color w:val="151515"/>
          <w:sz w:val="24"/>
          <w:szCs w:val="24"/>
          <w:highlight w:val="white"/>
        </w:rPr>
        <w:t xml:space="preserve"> </w:t>
      </w:r>
      <w:r>
        <w:rPr>
          <w:color w:val="151515"/>
          <w:sz w:val="24"/>
          <w:szCs w:val="24"/>
          <w:highlight w:val="white"/>
        </w:rPr>
        <w:t>Zalaszentgrót, Zalabéri út</w:t>
      </w:r>
    </w:p>
    <w:p w14:paraId="0000000C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D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pályázati kiírásnak megfelelően hívjuk mozogni, sportolni a három érintett megye lakosait és a helyszínen tartózkodó felnőtteket. Az egészséges, mozgás gazdag életmód iránti igé</w:t>
      </w:r>
      <w:r>
        <w:rPr>
          <w:color w:val="000000"/>
          <w:sz w:val="24"/>
          <w:szCs w:val="24"/>
        </w:rPr>
        <w:t>ny felkeltése versenyek, vetélkedők, bemutatók szervezésével. A sportnap mellett családi program biztosítása bemutató versenyekkel és a házigazda település megismerésével. Étkezési, életmód vezetési, sportolási és lelki tanácsadás előadások és személyes ko</w:t>
      </w:r>
      <w:r>
        <w:rPr>
          <w:color w:val="000000"/>
          <w:sz w:val="24"/>
          <w:szCs w:val="24"/>
        </w:rPr>
        <w:t xml:space="preserve">nzultációk formájában. </w:t>
      </w:r>
    </w:p>
    <w:p w14:paraId="0000000E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14:paraId="0000000F" w14:textId="77777777" w:rsidR="00C7424B" w:rsidRDefault="004253D3">
      <w:pPr>
        <w:keepNext/>
        <w:pBdr>
          <w:top w:val="nil"/>
          <w:left w:val="nil"/>
          <w:bottom w:val="nil"/>
          <w:right w:val="nil"/>
          <w:between w:val="nil"/>
        </w:pBdr>
        <w:ind w:left="576" w:hanging="576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Szervező bizottság</w:t>
      </w:r>
      <w:r>
        <w:rPr>
          <w:b/>
          <w:color w:val="000000"/>
          <w:sz w:val="24"/>
          <w:szCs w:val="24"/>
        </w:rPr>
        <w:t>:</w:t>
      </w:r>
    </w:p>
    <w:p w14:paraId="00000010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14:paraId="00000011" w14:textId="3A2D1FAB" w:rsidR="00C7424B" w:rsidRDefault="004253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Elnöke: </w:t>
      </w:r>
      <w:r>
        <w:rPr>
          <w:color w:val="000000"/>
          <w:sz w:val="24"/>
          <w:szCs w:val="24"/>
        </w:rPr>
        <w:t>Kámán Ferenc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0000012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Alelnök: Mészáros Tibor</w:t>
      </w:r>
      <w:r>
        <w:rPr>
          <w:color w:val="000000"/>
          <w:sz w:val="24"/>
          <w:szCs w:val="24"/>
        </w:rPr>
        <w:tab/>
      </w:r>
    </w:p>
    <w:p w14:paraId="00000013" w14:textId="7024BDEE" w:rsidR="00C7424B" w:rsidRDefault="004253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Titkára: </w:t>
      </w:r>
      <w:r>
        <w:rPr>
          <w:color w:val="000000"/>
          <w:sz w:val="24"/>
          <w:szCs w:val="24"/>
        </w:rPr>
        <w:t>Csonka Andrea</w:t>
      </w:r>
      <w:r>
        <w:rPr>
          <w:color w:val="000000"/>
          <w:sz w:val="24"/>
          <w:szCs w:val="24"/>
        </w:rPr>
        <w:tab/>
        <w:t xml:space="preserve">           </w:t>
      </w:r>
    </w:p>
    <w:p w14:paraId="00000014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Tagjai: A sportágak vezetői</w:t>
      </w:r>
    </w:p>
    <w:p w14:paraId="00000015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6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Sportágak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Részletes program és versenykiírás szerint.</w:t>
      </w:r>
    </w:p>
    <w:p w14:paraId="00000017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14:paraId="00000018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 helyi sajátosságok és hagyományok alapján.</w:t>
      </w:r>
      <w:r>
        <w:rPr>
          <w:b/>
          <w:color w:val="000000"/>
          <w:sz w:val="24"/>
          <w:szCs w:val="24"/>
        </w:rPr>
        <w:tab/>
      </w:r>
    </w:p>
    <w:p w14:paraId="00000019" w14:textId="2E30A0C7" w:rsidR="00C7424B" w:rsidRDefault="00425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Igazolt versenyzők a bemutatókban</w:t>
      </w:r>
      <w:r w:rsidR="006F34B0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illetve egyéb sportágakban vesznek rész, saját sportágukban nem indulhatnak.</w:t>
      </w:r>
    </w:p>
    <w:p w14:paraId="0000001A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Fogyatékkal élő sportolók</w:t>
      </w:r>
      <w:r>
        <w:rPr>
          <w:color w:val="000000"/>
          <w:sz w:val="24"/>
          <w:szCs w:val="24"/>
        </w:rPr>
        <w:t xml:space="preserve"> Minden rendezvényen részt ve</w:t>
      </w:r>
      <w:r>
        <w:rPr>
          <w:color w:val="000000"/>
          <w:sz w:val="24"/>
          <w:szCs w:val="24"/>
        </w:rPr>
        <w:t>sznek meghívás és önkéntes jelentkezés alapján.</w:t>
      </w:r>
    </w:p>
    <w:p w14:paraId="0000001B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Egyéni sportágakban 18 év feletti megyei lakosok, helyszíni nevezéssel is, csapatjátékokban legalább 6 csapat, előre egyeztetve a részvételről. Lehetőség szerint település vagy járás képviseletében. </w:t>
      </w:r>
    </w:p>
    <w:p w14:paraId="0000001C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ind w:left="-142" w:firstLine="142"/>
        <w:jc w:val="both"/>
        <w:rPr>
          <w:color w:val="000000"/>
          <w:sz w:val="16"/>
          <w:szCs w:val="16"/>
        </w:rPr>
      </w:pPr>
    </w:p>
    <w:p w14:paraId="0000001D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Bemutató sportágak (minden érdeklődő részére)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Valamennyi a strand területén</w:t>
      </w:r>
    </w:p>
    <w:p w14:paraId="0000001E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F" w14:textId="634F2F7C" w:rsidR="00C7424B" w:rsidRDefault="004253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Gólyalábon járás, Kölyök Atlétika, sakk, fotocellás sebességmérés, vízi játékok, kosárra dobó verseny</w:t>
      </w:r>
    </w:p>
    <w:p w14:paraId="00000020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C00000"/>
          <w:sz w:val="24"/>
          <w:szCs w:val="24"/>
        </w:rPr>
      </w:pPr>
    </w:p>
    <w:p w14:paraId="00000021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Gyalogtúra: </w:t>
      </w:r>
      <w:r>
        <w:rPr>
          <w:color w:val="000000"/>
          <w:sz w:val="24"/>
          <w:szCs w:val="24"/>
        </w:rPr>
        <w:t>11.30 Termálfürdő bejáratától indul</w:t>
      </w:r>
    </w:p>
    <w:p w14:paraId="00000022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Túravezető – Túrós Dóra</w:t>
      </w:r>
    </w:p>
    <w:p w14:paraId="00000023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Útvonala: </w:t>
      </w:r>
    </w:p>
    <w:p w14:paraId="00000024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Hossza, időtartama: kb. 5 km, 2 óra közben frissítő állomás</w:t>
      </w:r>
    </w:p>
    <w:p w14:paraId="00000025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6" w14:textId="4C97595B" w:rsidR="00C7424B" w:rsidRDefault="00C7424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54BE8AD" w14:textId="2C2A0EEA" w:rsidR="00D51BF1" w:rsidRDefault="00D51B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48AE738" w14:textId="3FD542BC" w:rsidR="00D51BF1" w:rsidRDefault="00D51B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36DF5A5" w14:textId="5C75A27E" w:rsidR="00D51BF1" w:rsidRDefault="00D51B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7E796D0" w14:textId="77777777" w:rsidR="00D51BF1" w:rsidRDefault="00D51B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9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- 2 -</w:t>
      </w:r>
    </w:p>
    <w:p w14:paraId="0000002A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B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C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Állandó kísérő program</w:t>
      </w:r>
      <w:r>
        <w:rPr>
          <w:b/>
          <w:color w:val="000000"/>
          <w:sz w:val="24"/>
          <w:szCs w:val="24"/>
        </w:rPr>
        <w:t>:</w:t>
      </w:r>
    </w:p>
    <w:p w14:paraId="0000002D" w14:textId="77777777" w:rsidR="00C7424B" w:rsidRDefault="004253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gyógytornász előadása és személyes konzultáció</w:t>
      </w:r>
    </w:p>
    <w:p w14:paraId="0000002E" w14:textId="77777777" w:rsidR="00C7424B" w:rsidRDefault="004253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pszichológus előadása és személyes konzultáció</w:t>
      </w:r>
    </w:p>
    <w:p w14:paraId="0000002F" w14:textId="77777777" w:rsidR="00C7424B" w:rsidRDefault="004253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dietetikus előadása és személyes konzultáció</w:t>
      </w:r>
    </w:p>
    <w:p w14:paraId="00000030" w14:textId="6FDD8E79" w:rsidR="00C7424B" w:rsidRDefault="004253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Zalaszentgróti EFI iroda -</w:t>
      </w:r>
      <w:r w:rsidR="00D51BF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EGÉSZSÉGSTAND – vérnyomás, pulzus, testzsír százalékmérés, életmód tanácsadás.</w:t>
      </w:r>
    </w:p>
    <w:p w14:paraId="00000031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ind w:left="1985" w:hanging="1985"/>
        <w:jc w:val="both"/>
        <w:rPr>
          <w:color w:val="000000"/>
          <w:sz w:val="24"/>
          <w:szCs w:val="24"/>
          <w:u w:val="single"/>
        </w:rPr>
      </w:pPr>
    </w:p>
    <w:p w14:paraId="00000032" w14:textId="77777777" w:rsidR="00C7424B" w:rsidRDefault="004253D3" w:rsidP="00D51BF1">
      <w:pPr>
        <w:pBdr>
          <w:top w:val="nil"/>
          <w:left w:val="nil"/>
          <w:bottom w:val="nil"/>
          <w:right w:val="nil"/>
          <w:between w:val="nil"/>
        </w:pBdr>
        <w:ind w:left="1418" w:hanging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Előnevezés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Az előnevezett versenyzők és a meghívott csapatok 07.03-ig regisztrálják a részvételi szándékot az </w:t>
      </w:r>
      <w:hyperlink r:id="rId7">
        <w:r>
          <w:rPr>
            <w:color w:val="0000FF"/>
            <w:sz w:val="24"/>
            <w:szCs w:val="24"/>
            <w:u w:val="single"/>
          </w:rPr>
          <w:t>iroda@zmse.hu</w:t>
        </w:r>
      </w:hyperlink>
      <w:r>
        <w:rPr>
          <w:color w:val="000000"/>
          <w:sz w:val="24"/>
          <w:szCs w:val="24"/>
        </w:rPr>
        <w:t xml:space="preserve"> címen</w:t>
      </w:r>
    </w:p>
    <w:p w14:paraId="00000033" w14:textId="77777777" w:rsidR="00C7424B" w:rsidRDefault="004253D3" w:rsidP="00D51BF1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Kérjük a nevezésen megjelölni a </w:t>
      </w:r>
      <w:r>
        <w:rPr>
          <w:b/>
          <w:color w:val="000000"/>
          <w:sz w:val="24"/>
          <w:szCs w:val="24"/>
        </w:rPr>
        <w:t>csapatvezetőt, aki koordinálja a település csapatát.</w:t>
      </w:r>
    </w:p>
    <w:p w14:paraId="00000034" w14:textId="77777777" w:rsidR="00C7424B" w:rsidRDefault="004253D3" w:rsidP="00D51BF1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Az előre nev</w:t>
      </w:r>
      <w:r>
        <w:rPr>
          <w:b/>
          <w:color w:val="000000"/>
          <w:sz w:val="24"/>
          <w:szCs w:val="24"/>
        </w:rPr>
        <w:t>ezettek részére belépőt a Termálfürdőbe és étkezést biztosítunk.</w:t>
      </w:r>
    </w:p>
    <w:p w14:paraId="00000035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36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Helyszíni nevezés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Az első versenyszám kezdete előtt 30 perccel zárul. </w:t>
      </w:r>
    </w:p>
    <w:p w14:paraId="00000037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</w:p>
    <w:p w14:paraId="00000038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C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Ünnepélyes megnyitó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11.00 óra 10 perces karate bemutató és köszöntő</w:t>
      </w:r>
    </w:p>
    <w:p w14:paraId="00000039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3A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Ebéd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13.30 – 14.30 óra között a Termálfürdőben</w:t>
      </w:r>
    </w:p>
    <w:p w14:paraId="0000003B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3C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</w:p>
    <w:p w14:paraId="0000003D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Eredményhirdetés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15.30 óra a Termálfürdőben minden sportágban</w:t>
      </w:r>
    </w:p>
    <w:p w14:paraId="0000003E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3F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Utazás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A résztvevők szállításához logisztikai segítséget nyújtunk a különböző helyszínekről:</w:t>
      </w:r>
    </w:p>
    <w:p w14:paraId="00000040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4678"/>
          <w:tab w:val="left" w:pos="6663"/>
        </w:tabs>
        <w:jc w:val="both"/>
        <w:rPr>
          <w:color w:val="000000"/>
          <w:sz w:val="24"/>
          <w:szCs w:val="24"/>
        </w:rPr>
      </w:pPr>
    </w:p>
    <w:p w14:paraId="00000041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4678"/>
          <w:tab w:val="left" w:pos="6663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Egyéb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 </w:t>
      </w:r>
    </w:p>
    <w:p w14:paraId="00000042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tabs>
          <w:tab w:val="left" w:pos="4112"/>
          <w:tab w:val="left" w:pos="6380"/>
          <w:tab w:val="left" w:pos="8365"/>
        </w:tabs>
        <w:ind w:left="851"/>
        <w:jc w:val="both"/>
        <w:rPr>
          <w:color w:val="000000"/>
          <w:sz w:val="24"/>
          <w:szCs w:val="24"/>
        </w:rPr>
      </w:pPr>
    </w:p>
    <w:p w14:paraId="00000043" w14:textId="77777777" w:rsidR="00C7424B" w:rsidRDefault="004253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külön nem szabályozott kérdésekben az adott sportági szakszövetség szabályai az irányadók.</w:t>
      </w:r>
    </w:p>
    <w:p w14:paraId="00000044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tabs>
          <w:tab w:val="left" w:pos="4112"/>
          <w:tab w:val="left" w:pos="6380"/>
          <w:tab w:val="left" w:pos="8365"/>
        </w:tabs>
        <w:ind w:left="851"/>
        <w:jc w:val="both"/>
        <w:rPr>
          <w:color w:val="000000"/>
          <w:sz w:val="16"/>
          <w:szCs w:val="16"/>
        </w:rPr>
      </w:pPr>
    </w:p>
    <w:p w14:paraId="00000045" w14:textId="77777777" w:rsidR="00C7424B" w:rsidRDefault="004253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Óvás esetén az adott sportág versenybírósági elnöke és a szervező bizottság vezetői döntenek.</w:t>
      </w:r>
    </w:p>
    <w:p w14:paraId="00000046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4678"/>
          <w:tab w:val="left" w:pos="6663"/>
        </w:tabs>
        <w:jc w:val="both"/>
        <w:rPr>
          <w:color w:val="000000"/>
          <w:sz w:val="16"/>
          <w:szCs w:val="16"/>
        </w:rPr>
      </w:pPr>
    </w:p>
    <w:p w14:paraId="00000047" w14:textId="77777777" w:rsidR="00C7424B" w:rsidRDefault="004253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rendezvényt rossz idő esetén is lebonyolítjuk.</w:t>
      </w:r>
    </w:p>
    <w:p w14:paraId="00000048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4678"/>
          <w:tab w:val="left" w:pos="6663"/>
        </w:tabs>
        <w:spacing w:line="360" w:lineRule="auto"/>
        <w:jc w:val="both"/>
        <w:rPr>
          <w:color w:val="000000"/>
          <w:sz w:val="16"/>
          <w:szCs w:val="16"/>
        </w:rPr>
      </w:pPr>
    </w:p>
    <w:p w14:paraId="00000049" w14:textId="77777777" w:rsidR="00C7424B" w:rsidRDefault="004253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Az öltözőben hagyott értéktárgyakért a rendezők nem vállalnak felelősséget. </w:t>
      </w:r>
    </w:p>
    <w:p w14:paraId="0000004A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4"/>
          <w:szCs w:val="24"/>
        </w:rPr>
      </w:pPr>
    </w:p>
    <w:p w14:paraId="0000004B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4C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4D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4E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4F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50" w14:textId="77777777" w:rsidR="00C7424B" w:rsidRDefault="00C7424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4678"/>
          <w:tab w:val="left" w:pos="6663"/>
        </w:tabs>
        <w:ind w:left="864" w:hanging="864"/>
        <w:jc w:val="right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</w:p>
    <w:p w14:paraId="00000051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52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53" w14:textId="7A9177A2" w:rsidR="00C7424B" w:rsidRDefault="00C742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9A78C65" w14:textId="6BC1D2FC" w:rsidR="00D51BF1" w:rsidRDefault="00D51B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5C7F4A7" w14:textId="63015BBF" w:rsidR="00D51BF1" w:rsidRDefault="00D51B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57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- 3 -</w:t>
      </w:r>
    </w:p>
    <w:p w14:paraId="00000058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59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ascii="Clarendon Extended" w:eastAsia="Clarendon Extended" w:hAnsi="Clarendon Extended" w:cs="Clarendon Extended"/>
          <w:color w:val="000000"/>
          <w:sz w:val="32"/>
          <w:szCs w:val="32"/>
          <w:u w:val="single"/>
        </w:rPr>
        <w:t>VERSENYKIÍRÁSOK</w:t>
      </w:r>
    </w:p>
    <w:p w14:paraId="0000005A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5B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T E N I S Z</w:t>
      </w:r>
    </w:p>
    <w:p w14:paraId="0000005C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5D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Helyszín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Városi Sporttelep Imre u. 09.00 óra</w:t>
      </w:r>
      <w:r>
        <w:rPr>
          <w:b/>
          <w:color w:val="C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14:paraId="0000005E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Versenybíróság elnöke</w:t>
      </w:r>
      <w:r>
        <w:rPr>
          <w:b/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Sznopek</w:t>
      </w:r>
      <w:proofErr w:type="spellEnd"/>
      <w:r>
        <w:rPr>
          <w:color w:val="000000"/>
          <w:sz w:val="24"/>
          <w:szCs w:val="24"/>
        </w:rPr>
        <w:t xml:space="preserve"> Zoltán</w:t>
      </w:r>
    </w:p>
    <w:p w14:paraId="0000005F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Versenyszámok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Férfi és női egyéni, </w:t>
      </w:r>
    </w:p>
    <w:p w14:paraId="00000060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Lebonyolítás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Az indulók számától függően a versenybíróság elnökének döntése alapján. </w:t>
      </w:r>
    </w:p>
    <w:p w14:paraId="00000061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Díjazás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Az I-III. helyezettek érem díjazásban részesülnek. </w:t>
      </w:r>
    </w:p>
    <w:p w14:paraId="00000062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63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64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 E K E</w:t>
      </w:r>
    </w:p>
    <w:p w14:paraId="00000065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66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Helyszín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Farkasverem tekepálya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14:paraId="00000067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Versenybíróság elnöke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Farkas Zoltán</w:t>
      </w:r>
    </w:p>
    <w:p w14:paraId="00000068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Versenyszámok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Férfi és női egyéni. </w:t>
      </w:r>
    </w:p>
    <w:p w14:paraId="00000069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Lebonyolítás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Bemelegítő 5 dobás után 20 teli dobás. </w:t>
      </w:r>
    </w:p>
    <w:p w14:paraId="0000006A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Díjazás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Az I-III. helyezettek érem díjazásban részesülnek. </w:t>
      </w:r>
    </w:p>
    <w:p w14:paraId="0000006B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rPr>
          <w:color w:val="000000"/>
          <w:sz w:val="24"/>
          <w:szCs w:val="24"/>
        </w:rPr>
      </w:pPr>
    </w:p>
    <w:p w14:paraId="0000006C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 Ö V É S Z E T</w:t>
      </w:r>
    </w:p>
    <w:p w14:paraId="0000006D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jc w:val="center"/>
        <w:rPr>
          <w:color w:val="000000"/>
          <w:sz w:val="24"/>
          <w:szCs w:val="24"/>
        </w:rPr>
      </w:pPr>
    </w:p>
    <w:p w14:paraId="0000006E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Helyszín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Termálfürdő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14:paraId="0000006F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Versenybíróság elnöke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Góra Balázs</w:t>
      </w:r>
    </w:p>
    <w:p w14:paraId="00000070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Versenyszámok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Férfi és női egyéni légpisztoly és légpuska lövészet </w:t>
      </w:r>
    </w:p>
    <w:p w14:paraId="00000071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Lebonyolítás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5 próba és 10 értékelt lövés. </w:t>
      </w:r>
    </w:p>
    <w:p w14:paraId="00000072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Díjazás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Az I-III. helyezettek érem díjazásban részesülnek. </w:t>
      </w:r>
    </w:p>
    <w:p w14:paraId="00000073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rPr>
          <w:color w:val="000000"/>
          <w:sz w:val="24"/>
          <w:szCs w:val="24"/>
        </w:rPr>
      </w:pPr>
    </w:p>
    <w:p w14:paraId="00000074" w14:textId="77777777" w:rsidR="00C7424B" w:rsidRDefault="004253D3">
      <w:pPr>
        <w:keepNext/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4678"/>
          <w:tab w:val="left" w:pos="6663"/>
        </w:tabs>
        <w:ind w:hanging="2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P E T A N Q U E</w:t>
      </w:r>
    </w:p>
    <w:p w14:paraId="00000075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  <w:u w:val="single"/>
        </w:rPr>
      </w:pPr>
    </w:p>
    <w:p w14:paraId="00000076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Helyszín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Termálfürdő 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14:paraId="00000077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Versenybíróság elnöke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14:paraId="00000078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Versenyszámok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Férfi és női egyéni </w:t>
      </w:r>
    </w:p>
    <w:p w14:paraId="00000079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Lebonyolítás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Nevezések függvényében a helyszínen dönt a versenybíróság</w:t>
      </w:r>
    </w:p>
    <w:p w14:paraId="0000007A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Díjazás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Az I-III. helyezettek érem díjazásban részesülnek. </w:t>
      </w:r>
    </w:p>
    <w:p w14:paraId="0000007B" w14:textId="77777777" w:rsidR="00C7424B" w:rsidRDefault="00C7424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4678"/>
          <w:tab w:val="left" w:pos="6663"/>
        </w:tabs>
        <w:ind w:left="1296" w:hanging="1296"/>
        <w:jc w:val="both"/>
        <w:rPr>
          <w:rFonts w:ascii="Comic Sans MS" w:eastAsia="Comic Sans MS" w:hAnsi="Comic Sans MS" w:cs="Comic Sans MS"/>
          <w:b/>
          <w:color w:val="000000"/>
          <w:sz w:val="26"/>
          <w:szCs w:val="26"/>
          <w:u w:val="single"/>
        </w:rPr>
      </w:pPr>
    </w:p>
    <w:p w14:paraId="0000007C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7D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7E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7F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- 4 -</w:t>
      </w:r>
    </w:p>
    <w:p w14:paraId="00000080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81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  <w:sectPr w:rsidR="00C742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134" w:right="991" w:bottom="651" w:left="993" w:header="1021" w:footer="471" w:gutter="0"/>
          <w:pgNumType w:start="1"/>
          <w:cols w:space="708" w:equalWidth="0">
            <w:col w:w="9406"/>
          </w:cols>
        </w:sectPr>
      </w:pPr>
    </w:p>
    <w:p w14:paraId="00000082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32"/>
          <w:szCs w:val="32"/>
        </w:rPr>
      </w:pPr>
    </w:p>
    <w:p w14:paraId="00000083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4678"/>
          <w:tab w:val="left" w:pos="6663"/>
          <w:tab w:val="left" w:pos="8364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KISPÁLYÁS LABDARÚGÁS</w:t>
      </w:r>
    </w:p>
    <w:p w14:paraId="00000084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4678"/>
          <w:tab w:val="left" w:pos="6663"/>
          <w:tab w:val="left" w:pos="8364"/>
        </w:tabs>
        <w:spacing w:line="360" w:lineRule="auto"/>
        <w:jc w:val="both"/>
        <w:rPr>
          <w:color w:val="000000"/>
          <w:sz w:val="24"/>
          <w:szCs w:val="24"/>
          <w:u w:val="single"/>
        </w:rPr>
      </w:pPr>
    </w:p>
    <w:p w14:paraId="00000085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4678"/>
          <w:tab w:val="left" w:pos="6663"/>
          <w:tab w:val="left" w:pos="8364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Helyszín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Termálfürdő</w:t>
      </w:r>
    </w:p>
    <w:p w14:paraId="00000086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4678"/>
          <w:tab w:val="left" w:pos="6663"/>
          <w:tab w:val="left" w:pos="8364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Férfiak: </w:t>
      </w:r>
      <w:r>
        <w:rPr>
          <w:color w:val="000000"/>
          <w:sz w:val="24"/>
          <w:szCs w:val="24"/>
        </w:rPr>
        <w:t>Felnőtt lakosok a régióból, megyei II. osztály és annál magasabb osztályban játszók nem                                        játszhatnak.</w:t>
      </w:r>
    </w:p>
    <w:p w14:paraId="00000087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4678"/>
          <w:tab w:val="left" w:pos="6663"/>
          <w:tab w:val="left" w:pos="8364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11.10 - </w:t>
      </w:r>
      <w:r>
        <w:rPr>
          <w:color w:val="000000"/>
          <w:sz w:val="24"/>
          <w:szCs w:val="24"/>
        </w:rPr>
        <w:t>Technikai értekezlet, sorsolás.</w:t>
      </w:r>
    </w:p>
    <w:p w14:paraId="00000088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Versenybíróság </w:t>
      </w:r>
      <w:proofErr w:type="gramStart"/>
      <w:r>
        <w:rPr>
          <w:b/>
          <w:color w:val="000000"/>
          <w:sz w:val="24"/>
          <w:szCs w:val="24"/>
          <w:u w:val="single"/>
        </w:rPr>
        <w:t>elnöke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Ozsbáth</w:t>
      </w:r>
      <w:proofErr w:type="spellEnd"/>
      <w:proofErr w:type="gramEnd"/>
      <w:r>
        <w:rPr>
          <w:color w:val="000000"/>
          <w:sz w:val="24"/>
          <w:szCs w:val="24"/>
        </w:rPr>
        <w:t xml:space="preserve"> János  </w:t>
      </w:r>
    </w:p>
    <w:p w14:paraId="00000089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8A" w14:textId="77777777" w:rsidR="00C7424B" w:rsidRDefault="004253D3">
      <w:pPr>
        <w:keepNext/>
        <w:numPr>
          <w:ilvl w:val="8"/>
          <w:numId w:val="3"/>
        </w:numPr>
        <w:pBdr>
          <w:top w:val="nil"/>
          <w:left w:val="nil"/>
          <w:bottom w:val="nil"/>
          <w:right w:val="nil"/>
          <w:between w:val="nil"/>
        </w:pBdr>
        <w:ind w:left="1416"/>
        <w:rPr>
          <w:b/>
          <w:smallCaps/>
          <w:color w:val="000000"/>
          <w:sz w:val="28"/>
          <w:szCs w:val="28"/>
        </w:rPr>
      </w:pPr>
      <w:r>
        <w:rPr>
          <w:b/>
          <w:i/>
          <w:smallCaps/>
          <w:color w:val="000000"/>
          <w:sz w:val="28"/>
          <w:szCs w:val="28"/>
        </w:rPr>
        <w:t xml:space="preserve">                              </w:t>
      </w:r>
    </w:p>
    <w:p w14:paraId="0000008B" w14:textId="0E45FE12" w:rsidR="00C7424B" w:rsidRDefault="004253D3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„A” csoport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</w:t>
      </w:r>
      <w:proofErr w:type="gramStart"/>
      <w:r>
        <w:rPr>
          <w:color w:val="000000"/>
          <w:sz w:val="24"/>
          <w:szCs w:val="24"/>
        </w:rPr>
        <w:t xml:space="preserve">  </w:t>
      </w:r>
      <w:r w:rsidR="006F34B0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„</w:t>
      </w:r>
      <w:proofErr w:type="gramEnd"/>
      <w:r>
        <w:rPr>
          <w:b/>
          <w:color w:val="000000"/>
          <w:sz w:val="24"/>
          <w:szCs w:val="24"/>
        </w:rPr>
        <w:t>B” csoport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</w:t>
      </w:r>
    </w:p>
    <w:p w14:paraId="0000008C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12"/>
          <w:szCs w:val="12"/>
          <w:u w:val="single"/>
        </w:rPr>
      </w:pPr>
    </w:p>
    <w:p w14:paraId="0000008D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  ……………………………….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1.   …………………………………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</w:t>
      </w:r>
    </w:p>
    <w:p w14:paraId="0000008E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  ……………………………….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2.   …………………………………</w:t>
      </w:r>
    </w:p>
    <w:p w14:paraId="0000008F" w14:textId="5CD95C47" w:rsidR="00C7424B" w:rsidRDefault="00425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  ……………………………….              </w:t>
      </w:r>
      <w:r>
        <w:rPr>
          <w:color w:val="000000"/>
          <w:sz w:val="24"/>
          <w:szCs w:val="24"/>
        </w:rPr>
        <w:t xml:space="preserve">         3.   …………………………………</w:t>
      </w:r>
    </w:p>
    <w:p w14:paraId="00000090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11.20 A1 – A3</w:t>
      </w:r>
    </w:p>
    <w:p w14:paraId="00000091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11.45 B1 – B3</w:t>
      </w:r>
    </w:p>
    <w:p w14:paraId="00000092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12.10 A2 – A1</w:t>
      </w:r>
    </w:p>
    <w:p w14:paraId="00000093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12.35 B2 – B1</w:t>
      </w:r>
    </w:p>
    <w:p w14:paraId="00000094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13.00 A3 – A1</w:t>
      </w:r>
    </w:p>
    <w:p w14:paraId="00000095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13.25 B3 – B1</w:t>
      </w:r>
    </w:p>
    <w:p w14:paraId="00000096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13.50 5. helyért</w:t>
      </w:r>
    </w:p>
    <w:p w14:paraId="00000097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14.15 3. helyért</w:t>
      </w:r>
    </w:p>
    <w:p w14:paraId="00000098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14.40 DÖNTŐ</w:t>
      </w:r>
    </w:p>
    <w:p w14:paraId="00000099" w14:textId="77777777" w:rsidR="00C7424B" w:rsidRDefault="00C7424B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9A" w14:textId="77777777" w:rsidR="00C7424B" w:rsidRDefault="004253D3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                                    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  <w:t>Csoportok végeredménye</w:t>
      </w:r>
    </w:p>
    <w:p w14:paraId="0000009B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ab/>
        <w:t xml:space="preserve">                                                                                  </w:t>
      </w:r>
    </w:p>
    <w:p w14:paraId="0000009C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       </w:t>
      </w:r>
    </w:p>
    <w:p w14:paraId="0000009D" w14:textId="5C19B1ED" w:rsidR="00C7424B" w:rsidRDefault="00425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„A” csoport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               </w:t>
      </w:r>
      <w:proofErr w:type="gramStart"/>
      <w:r>
        <w:rPr>
          <w:b/>
          <w:color w:val="000000"/>
          <w:sz w:val="24"/>
          <w:szCs w:val="24"/>
        </w:rPr>
        <w:t xml:space="preserve">   </w:t>
      </w:r>
      <w:r>
        <w:rPr>
          <w:b/>
          <w:color w:val="000000"/>
          <w:sz w:val="24"/>
          <w:szCs w:val="24"/>
        </w:rPr>
        <w:t>„</w:t>
      </w:r>
      <w:proofErr w:type="gramEnd"/>
      <w:r>
        <w:rPr>
          <w:b/>
          <w:color w:val="000000"/>
          <w:sz w:val="24"/>
          <w:szCs w:val="24"/>
        </w:rPr>
        <w:t>B” csoport</w:t>
      </w:r>
    </w:p>
    <w:p w14:paraId="0000009E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</w:p>
    <w:p w14:paraId="0000009F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1.    ………………………………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1.   ………………………………….</w:t>
      </w:r>
    </w:p>
    <w:p w14:paraId="000000A0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2.    ………………………………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2.   ………………………………….</w:t>
      </w:r>
    </w:p>
    <w:p w14:paraId="000000A1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3.    ………………………………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3.   ………………………………….</w:t>
      </w:r>
    </w:p>
    <w:p w14:paraId="000000A2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50"/>
        <w:rPr>
          <w:color w:val="000000"/>
          <w:sz w:val="24"/>
          <w:szCs w:val="24"/>
        </w:rPr>
      </w:pPr>
    </w:p>
    <w:p w14:paraId="000000A3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000000A4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- 5 -</w:t>
      </w:r>
    </w:p>
    <w:p w14:paraId="000000A5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ab/>
        <w:t xml:space="preserve"> </w:t>
      </w:r>
    </w:p>
    <w:p w14:paraId="000000A6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Döntő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………………………………</w:t>
      </w:r>
    </w:p>
    <w:p w14:paraId="000000A7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helyért</w:t>
      </w:r>
      <w:r>
        <w:rPr>
          <w:color w:val="000000"/>
          <w:sz w:val="24"/>
          <w:szCs w:val="24"/>
        </w:rPr>
        <w:tab/>
        <w:t xml:space="preserve"> ………………………………</w:t>
      </w:r>
    </w:p>
    <w:p w14:paraId="000000A8" w14:textId="3E59F6BF" w:rsidR="00C7424B" w:rsidRDefault="00425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</w:t>
      </w:r>
      <w:r w:rsidR="006F34B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5. helyért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="006F34B0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>………………………………</w:t>
      </w:r>
    </w:p>
    <w:p w14:paraId="000000A9" w14:textId="77777777" w:rsidR="00C7424B" w:rsidRDefault="004253D3">
      <w:pPr>
        <w:keepNext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4678"/>
          <w:tab w:val="left" w:pos="6663"/>
        </w:tabs>
        <w:ind w:left="0" w:hanging="11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                            Vég</w:t>
      </w:r>
      <w:r>
        <w:rPr>
          <w:b/>
          <w:i/>
          <w:color w:val="000000"/>
          <w:sz w:val="28"/>
          <w:szCs w:val="28"/>
        </w:rPr>
        <w:t>eredmény</w:t>
      </w:r>
      <w:r>
        <w:rPr>
          <w:b/>
          <w:i/>
          <w:color w:val="000000"/>
          <w:sz w:val="24"/>
          <w:szCs w:val="24"/>
        </w:rPr>
        <w:t xml:space="preserve">   </w:t>
      </w:r>
    </w:p>
    <w:p w14:paraId="000000AA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I.    ………………………………….</w:t>
      </w:r>
    </w:p>
    <w:p w14:paraId="000000AB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II.  ………………………………….</w:t>
      </w:r>
    </w:p>
    <w:p w14:paraId="000000AC" w14:textId="77777777" w:rsidR="00C7424B" w:rsidRDefault="004253D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7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III. ………………………………….</w:t>
      </w:r>
    </w:p>
    <w:p w14:paraId="000000AD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IV. ……………………………</w:t>
      </w:r>
      <w:proofErr w:type="gramStart"/>
      <w:r>
        <w:rPr>
          <w:b/>
          <w:color w:val="000000"/>
          <w:sz w:val="24"/>
          <w:szCs w:val="24"/>
        </w:rPr>
        <w:t>…....</w:t>
      </w:r>
      <w:proofErr w:type="gramEnd"/>
      <w:r>
        <w:rPr>
          <w:b/>
          <w:color w:val="000000"/>
          <w:sz w:val="24"/>
          <w:szCs w:val="24"/>
        </w:rPr>
        <w:t>.</w:t>
      </w:r>
    </w:p>
    <w:p w14:paraId="000000AE" w14:textId="77777777" w:rsidR="00C7424B" w:rsidRDefault="004253D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7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V.  ………………………………......</w:t>
      </w:r>
    </w:p>
    <w:p w14:paraId="000000AF" w14:textId="77777777" w:rsidR="00C7424B" w:rsidRDefault="004253D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7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VI.</w:t>
      </w:r>
      <w:r>
        <w:rPr>
          <w:b/>
          <w:color w:val="000000"/>
          <w:sz w:val="24"/>
          <w:szCs w:val="24"/>
        </w:rPr>
        <w:t xml:space="preserve"> ………………………………….</w:t>
      </w:r>
    </w:p>
    <w:p w14:paraId="000000B0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  <w:u w:val="single"/>
        </w:rPr>
      </w:pPr>
    </w:p>
    <w:p w14:paraId="000000B1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  <w:u w:val="single"/>
        </w:rPr>
      </w:pPr>
      <w:r>
        <w:rPr>
          <w:b/>
          <w:i/>
          <w:smallCaps/>
          <w:color w:val="000000"/>
          <w:sz w:val="32"/>
          <w:szCs w:val="32"/>
        </w:rPr>
        <w:t xml:space="preserve">                                                 </w:t>
      </w:r>
      <w:r>
        <w:rPr>
          <w:b/>
          <w:i/>
          <w:smallCaps/>
          <w:color w:val="000000"/>
          <w:sz w:val="32"/>
          <w:szCs w:val="32"/>
          <w:u w:val="single"/>
        </w:rPr>
        <w:t>Fontosabb tudnivalók</w:t>
      </w:r>
    </w:p>
    <w:p w14:paraId="000000B2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14:paraId="000000B3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Résztvevők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Az általános kiírás szerint!</w:t>
      </w:r>
    </w:p>
    <w:p w14:paraId="000000B4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000000B5" w14:textId="42368C6C" w:rsidR="00C7424B" w:rsidRDefault="004253D3">
      <w:pPr>
        <w:pBdr>
          <w:top w:val="nil"/>
          <w:left w:val="nil"/>
          <w:bottom w:val="nil"/>
          <w:right w:val="nil"/>
          <w:between w:val="nil"/>
        </w:pBdr>
        <w:ind w:left="1843" w:hanging="184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Játékidő</w:t>
      </w:r>
      <w:r>
        <w:rPr>
          <w:b/>
          <w:color w:val="000000"/>
          <w:sz w:val="24"/>
          <w:szCs w:val="24"/>
        </w:rPr>
        <w:t>:</w:t>
      </w:r>
      <w:r w:rsidR="00D51BF1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 x 20 perc </w:t>
      </w:r>
    </w:p>
    <w:p w14:paraId="000000B6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ind w:left="1843" w:hanging="1843"/>
        <w:rPr>
          <w:color w:val="000000"/>
          <w:sz w:val="24"/>
          <w:szCs w:val="24"/>
        </w:rPr>
      </w:pPr>
    </w:p>
    <w:p w14:paraId="000000B7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tabs>
          <w:tab w:val="left" w:pos="5104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Játéktér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Férfi</w:t>
      </w:r>
      <w:r>
        <w:rPr>
          <w:color w:val="000000"/>
          <w:sz w:val="24"/>
          <w:szCs w:val="24"/>
        </w:rPr>
        <w:t>: 30 x 16 m füves pálya, 4 + 1 fő</w:t>
      </w:r>
    </w:p>
    <w:p w14:paraId="000000B8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tabs>
          <w:tab w:val="left" w:pos="5104"/>
        </w:tabs>
        <w:ind w:left="1843" w:hanging="18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Csapatlétszám: 10 fő</w:t>
      </w:r>
    </w:p>
    <w:p w14:paraId="000000B9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ind w:left="2268" w:hanging="2268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Helyezések eldöntése</w:t>
      </w:r>
      <w:r>
        <w:rPr>
          <w:b/>
          <w:color w:val="000000"/>
          <w:sz w:val="24"/>
          <w:szCs w:val="24"/>
        </w:rPr>
        <w:t>:</w:t>
      </w:r>
    </w:p>
    <w:p w14:paraId="000000BA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helyezések sorrendjét (csoportokon belül) a mérkőzéseken szerzett pontok összege határozza meg (győzelem 3 pont, döntetlen 1 pont).</w:t>
      </w:r>
    </w:p>
    <w:p w14:paraId="000000BB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Egyenlő pontszám esetén: </w:t>
      </w:r>
      <w:r>
        <w:rPr>
          <w:color w:val="000000"/>
          <w:sz w:val="24"/>
          <w:szCs w:val="24"/>
        </w:rPr>
        <w:tab/>
        <w:t>- egymás elleni eredmény</w:t>
      </w:r>
    </w:p>
    <w:p w14:paraId="000000BC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- gól vagy pontkülönbség</w:t>
      </w:r>
    </w:p>
    <w:p w14:paraId="000000BD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- több gól vagy pont</w:t>
      </w:r>
    </w:p>
    <w:p w14:paraId="000000BE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- 3 db büntető rúgás</w:t>
      </w:r>
    </w:p>
    <w:p w14:paraId="000000BF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Díjazás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Az I. helyezett csapatok serleg, az I-III. helyezett csapatok oklevél díjazásban részesülnek.</w:t>
      </w:r>
    </w:p>
    <w:p w14:paraId="000000C0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14:paraId="000000C1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Felszerelés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Egységes sportfelszerelés. </w:t>
      </w:r>
    </w:p>
    <w:p w14:paraId="000000C2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14:paraId="000000C3" w14:textId="77777777" w:rsidR="00C7424B" w:rsidRDefault="004253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Egyéb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A nem érintett kérdések a technikai értekezleten kerülnek pontosításra!  </w:t>
      </w:r>
      <w:r>
        <w:rPr>
          <w:color w:val="000000"/>
          <w:sz w:val="24"/>
          <w:szCs w:val="24"/>
        </w:rPr>
        <w:tab/>
      </w:r>
    </w:p>
    <w:p w14:paraId="000000C4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C5" w14:textId="77777777" w:rsidR="00C7424B" w:rsidRDefault="00C7424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4678"/>
          <w:tab w:val="left" w:pos="6663"/>
        </w:tabs>
        <w:ind w:left="864" w:hanging="864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</w:p>
    <w:p w14:paraId="000000C6" w14:textId="77777777" w:rsidR="00C7424B" w:rsidRDefault="00C7424B">
      <w:pPr>
        <w:keepNext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4678"/>
          <w:tab w:val="left" w:pos="6663"/>
        </w:tabs>
        <w:jc w:val="right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</w:p>
    <w:p w14:paraId="000000C7" w14:textId="77777777" w:rsidR="00C7424B" w:rsidRDefault="00C7424B">
      <w:pPr>
        <w:keepNext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4678"/>
          <w:tab w:val="left" w:pos="6663"/>
        </w:tabs>
        <w:jc w:val="right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</w:p>
    <w:p w14:paraId="000000C8" w14:textId="77777777" w:rsidR="00C7424B" w:rsidRDefault="00C7424B">
      <w:pPr>
        <w:keepNext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4678"/>
          <w:tab w:val="left" w:pos="6663"/>
        </w:tabs>
        <w:jc w:val="right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</w:p>
    <w:p w14:paraId="000000C9" w14:textId="77777777" w:rsidR="00C7424B" w:rsidRDefault="00C7424B">
      <w:pPr>
        <w:keepNext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4678"/>
          <w:tab w:val="left" w:pos="6663"/>
        </w:tabs>
        <w:jc w:val="right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</w:p>
    <w:p w14:paraId="000000CA" w14:textId="77777777" w:rsidR="00C7424B" w:rsidRDefault="004253D3">
      <w:pPr>
        <w:keepNext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4678"/>
          <w:tab w:val="left" w:pos="6663"/>
        </w:tabs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SZERVEZŐ BIZOTTSÁG</w:t>
      </w:r>
    </w:p>
    <w:p w14:paraId="000000CB" w14:textId="77777777" w:rsidR="00C7424B" w:rsidRDefault="00C742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C7424B">
      <w:type w:val="continuous"/>
      <w:pgSz w:w="11905" w:h="16837"/>
      <w:pgMar w:top="1134" w:right="991" w:bottom="651" w:left="993" w:header="1021" w:footer="471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054B5" w14:textId="77777777" w:rsidR="004253D3" w:rsidRDefault="004253D3">
      <w:r>
        <w:separator/>
      </w:r>
    </w:p>
  </w:endnote>
  <w:endnote w:type="continuationSeparator" w:id="0">
    <w:p w14:paraId="07FDE7F9" w14:textId="77777777" w:rsidR="004253D3" w:rsidRDefault="0042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ancing Script">
    <w:charset w:val="00"/>
    <w:family w:val="auto"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larendon Extended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D1" w14:textId="77777777" w:rsidR="00C7424B" w:rsidRDefault="00C7424B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D0" w14:textId="77777777" w:rsidR="00C7424B" w:rsidRDefault="00C742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CF" w14:textId="77777777" w:rsidR="00C7424B" w:rsidRDefault="00C7424B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FAD45" w14:textId="77777777" w:rsidR="004253D3" w:rsidRDefault="004253D3">
      <w:r>
        <w:separator/>
      </w:r>
    </w:p>
  </w:footnote>
  <w:footnote w:type="continuationSeparator" w:id="0">
    <w:p w14:paraId="082B7D8F" w14:textId="77777777" w:rsidR="004253D3" w:rsidRDefault="00425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CC" w14:textId="77777777" w:rsidR="00C7424B" w:rsidRDefault="00C7424B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CE" w14:textId="77777777" w:rsidR="00C7424B" w:rsidRDefault="00C742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CD" w14:textId="77777777" w:rsidR="00C7424B" w:rsidRDefault="00C7424B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80F65"/>
    <w:multiLevelType w:val="multilevel"/>
    <w:tmpl w:val="798C92D0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2037824"/>
    <w:multiLevelType w:val="multilevel"/>
    <w:tmpl w:val="9438B58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698F4F49"/>
    <w:multiLevelType w:val="multilevel"/>
    <w:tmpl w:val="EF14790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24B"/>
    <w:rsid w:val="004253D3"/>
    <w:rsid w:val="006F34B0"/>
    <w:rsid w:val="00C7424B"/>
    <w:rsid w:val="00D5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4427"/>
  <w15:docId w15:val="{1FC75707-236C-4CE2-8318-1CACA59D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roda@zmse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834</Words>
  <Characters>5758</Characters>
  <Application>Microsoft Office Word</Application>
  <DocSecurity>0</DocSecurity>
  <Lines>47</Lines>
  <Paragraphs>13</Paragraphs>
  <ScaleCrop>false</ScaleCrop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dcterms:created xsi:type="dcterms:W3CDTF">2020-06-22T12:23:00Z</dcterms:created>
  <dcterms:modified xsi:type="dcterms:W3CDTF">2020-06-22T12:23:00Z</dcterms:modified>
</cp:coreProperties>
</file>